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537F2"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537F2" w:rsidRDefault="00F537F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color w:val="0000FF"/>
                <w:sz w:val="20"/>
                <w:szCs w:val="20"/>
              </w:rPr>
              <w:t>43001-403/2020</w:t>
            </w:r>
            <w:r w:rsidR="00096767">
              <w:rPr>
                <w:rFonts w:ascii="Tahoma" w:hAnsi="Tahoma" w:cs="Tahoma"/>
                <w:color w:val="0000FF"/>
                <w:sz w:val="20"/>
                <w:szCs w:val="20"/>
              </w:rPr>
              <w:t>-1</w:t>
            </w:r>
            <w:r w:rsidR="00EC0596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537F2" w:rsidRDefault="00F537F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color w:val="0000FF"/>
                <w:sz w:val="20"/>
                <w:szCs w:val="20"/>
              </w:rPr>
              <w:t>A-121/20 G</w:t>
            </w:r>
            <w:r w:rsidR="00424A5A" w:rsidRPr="00F537F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537F2"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537F2" w:rsidRDefault="00DC28AA" w:rsidP="0033299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F537F2" w:rsidRPr="00F537F2">
              <w:rPr>
                <w:rFonts w:ascii="Tahoma" w:hAnsi="Tahoma" w:cs="Tahoma"/>
                <w:color w:val="0000FF"/>
                <w:sz w:val="20"/>
                <w:szCs w:val="20"/>
              </w:rPr>
              <w:t>.1.202</w:t>
            </w:r>
            <w:r w:rsidR="0033299D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537F2" w:rsidRDefault="00F537F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color w:val="0000FF"/>
                <w:sz w:val="20"/>
                <w:szCs w:val="20"/>
              </w:rPr>
              <w:t>2431-20-001479/0</w:t>
            </w:r>
          </w:p>
        </w:tc>
      </w:tr>
    </w:tbl>
    <w:p w:rsidR="00424A5A" w:rsidRPr="00F537F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556816" w:rsidRPr="00F537F2" w:rsidRDefault="00556816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E813F4" w:rsidRPr="00F537F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537F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537F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537F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537F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537F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537F2">
        <w:tc>
          <w:tcPr>
            <w:tcW w:w="9288" w:type="dxa"/>
          </w:tcPr>
          <w:p w:rsidR="00E813F4" w:rsidRPr="00F537F2" w:rsidRDefault="00F537F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537F2">
              <w:rPr>
                <w:rFonts w:ascii="Tahoma" w:hAnsi="Tahoma" w:cs="Tahoma"/>
                <w:b/>
                <w:szCs w:val="20"/>
              </w:rPr>
              <w:t>Sanacija poškodb brežin na 5 lokacijah na cesti RT-912/7350 Davča-Novaki in RT912/3105 Novaki-Cerkno</w:t>
            </w:r>
          </w:p>
        </w:tc>
      </w:tr>
    </w:tbl>
    <w:p w:rsidR="00E813F4" w:rsidRPr="00F537F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F537F2" w:rsidRPr="00F537F2" w:rsidRDefault="00F537F2" w:rsidP="00F537F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537F2">
        <w:rPr>
          <w:rFonts w:ascii="Tahoma" w:hAnsi="Tahoma" w:cs="Tahoma"/>
          <w:b/>
          <w:color w:val="333333"/>
          <w:sz w:val="20"/>
          <w:szCs w:val="20"/>
          <w:lang w:eastAsia="sl-SI"/>
        </w:rPr>
        <w:t>JN007496/2020-B01 - A-121/20; datum objave: 01.12.2020</w:t>
      </w:r>
    </w:p>
    <w:p w:rsidR="00E813F4" w:rsidRPr="002031DD" w:rsidRDefault="0033299D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2031DD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DC28AA" w:rsidRPr="002031DD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  <w:r w:rsidRPr="002031DD">
        <w:rPr>
          <w:rFonts w:ascii="Tahoma" w:hAnsi="Tahoma" w:cs="Tahoma"/>
          <w:b/>
          <w:color w:val="333333"/>
          <w:szCs w:val="20"/>
          <w:shd w:val="clear" w:color="auto" w:fill="FFFFFF"/>
        </w:rPr>
        <w:t>.1.2021</w:t>
      </w:r>
      <w:r w:rsidR="00F537F2" w:rsidRPr="002031DD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="00EC0596">
        <w:rPr>
          <w:rFonts w:ascii="Tahoma" w:hAnsi="Tahoma" w:cs="Tahoma"/>
          <w:b/>
          <w:color w:val="333333"/>
          <w:szCs w:val="20"/>
          <w:shd w:val="clear" w:color="auto" w:fill="FFFFFF"/>
        </w:rPr>
        <w:t>16</w:t>
      </w:r>
      <w:r w:rsidR="00F537F2" w:rsidRPr="002031DD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EC0596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</w:p>
    <w:p w:rsidR="00E813F4" w:rsidRPr="002031D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EC0596" w:rsidRDefault="00E813F4" w:rsidP="007071D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EC0596">
        <w:rPr>
          <w:rFonts w:ascii="Tahoma" w:hAnsi="Tahoma" w:cs="Tahoma"/>
          <w:b/>
          <w:szCs w:val="20"/>
        </w:rPr>
        <w:t>Vprašanje:</w:t>
      </w:r>
    </w:p>
    <w:p w:rsidR="002031DD" w:rsidRPr="00EC0596" w:rsidRDefault="002031DD" w:rsidP="007071D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DC28AA" w:rsidRPr="00EC0596" w:rsidRDefault="00EC0596" w:rsidP="007071D9">
      <w:pPr>
        <w:pStyle w:val="BodyText2"/>
        <w:jc w:val="left"/>
        <w:rPr>
          <w:rFonts w:ascii="Tahoma" w:hAnsi="Tahoma" w:cs="Tahoma"/>
          <w:b/>
          <w:szCs w:val="20"/>
        </w:rPr>
      </w:pPr>
      <w:r w:rsidRPr="00EC0596">
        <w:rPr>
          <w:rFonts w:ascii="Tahoma" w:hAnsi="Tahoma" w:cs="Tahoma"/>
          <w:color w:val="333333"/>
          <w:szCs w:val="20"/>
          <w:shd w:val="clear" w:color="auto" w:fill="FFFFFF"/>
        </w:rPr>
        <w:t xml:space="preserve">Na odseku 2 jev popisu vključeno tudi </w:t>
      </w:r>
      <w:proofErr w:type="spellStart"/>
      <w:r w:rsidRPr="00EC0596">
        <w:rPr>
          <w:rFonts w:ascii="Tahoma" w:hAnsi="Tahoma" w:cs="Tahoma"/>
          <w:color w:val="333333"/>
          <w:szCs w:val="20"/>
          <w:shd w:val="clear" w:color="auto" w:fill="FFFFFF"/>
        </w:rPr>
        <w:t>injektiranje</w:t>
      </w:r>
      <w:proofErr w:type="spellEnd"/>
      <w:r w:rsidRPr="00EC0596">
        <w:rPr>
          <w:rFonts w:ascii="Tahoma" w:hAnsi="Tahoma" w:cs="Tahoma"/>
          <w:color w:val="333333"/>
          <w:szCs w:val="20"/>
          <w:shd w:val="clear" w:color="auto" w:fill="FFFFFF"/>
        </w:rPr>
        <w:t xml:space="preserve"> zaledja zidov - vertikalno in horizontalno. V tehničnem poročilu postopek ni podrobneje opredeljen, v popisu je navedeno "komplet z vsemi potrebnimi deli in materiali." Prosim za tehnični opis in skico izvedbe (potrebnega materiala) za točno ovrednotenje postavke.</w:t>
      </w:r>
    </w:p>
    <w:p w:rsidR="00EC0596" w:rsidRDefault="00EC0596" w:rsidP="007071D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1D7152" w:rsidRDefault="001D7152" w:rsidP="007071D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7071D9">
      <w:pPr>
        <w:pStyle w:val="BodyText2"/>
        <w:jc w:val="left"/>
        <w:rPr>
          <w:rFonts w:ascii="Tahoma" w:hAnsi="Tahoma" w:cs="Tahoma"/>
          <w:b/>
          <w:szCs w:val="20"/>
        </w:rPr>
      </w:pPr>
      <w:r w:rsidRPr="00EC0596">
        <w:rPr>
          <w:rFonts w:ascii="Tahoma" w:hAnsi="Tahoma" w:cs="Tahoma"/>
          <w:b/>
          <w:szCs w:val="20"/>
        </w:rPr>
        <w:t>Odgovor:</w:t>
      </w:r>
    </w:p>
    <w:p w:rsidR="001D7152" w:rsidRPr="00EC0596" w:rsidRDefault="001D7152" w:rsidP="007071D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9819BC" w:rsidRDefault="00661C5D" w:rsidP="007071D9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 w:rsidRPr="00661C5D">
        <w:rPr>
          <w:rFonts w:ascii="Tahoma" w:hAnsi="Tahoma" w:cs="Tahoma"/>
          <w:szCs w:val="20"/>
        </w:rPr>
        <w:t xml:space="preserve">v popisu del je natančno opisan postopek </w:t>
      </w:r>
      <w:proofErr w:type="spellStart"/>
      <w:r w:rsidRPr="00661C5D">
        <w:rPr>
          <w:rFonts w:ascii="Tahoma" w:hAnsi="Tahoma" w:cs="Tahoma"/>
          <w:szCs w:val="20"/>
        </w:rPr>
        <w:t>injiktiranja</w:t>
      </w:r>
      <w:proofErr w:type="spellEnd"/>
      <w:r w:rsidRPr="00661C5D">
        <w:rPr>
          <w:rFonts w:ascii="Tahoma" w:hAnsi="Tahoma" w:cs="Tahoma"/>
          <w:szCs w:val="20"/>
        </w:rPr>
        <w:t xml:space="preserve"> zaledja zidov z vsemi potrebnimi količinami, tako</w:t>
      </w:r>
      <w:r>
        <w:rPr>
          <w:rFonts w:ascii="Tahoma" w:hAnsi="Tahoma" w:cs="Tahoma"/>
          <w:szCs w:val="20"/>
        </w:rPr>
        <w:t xml:space="preserve"> da ovrednotenje postavke </w:t>
      </w:r>
      <w:r w:rsidRPr="00661C5D">
        <w:rPr>
          <w:rFonts w:ascii="Tahoma" w:hAnsi="Tahoma" w:cs="Tahoma"/>
          <w:szCs w:val="20"/>
        </w:rPr>
        <w:t>dodaten tehnični opis izvedbe ni potreben.</w:t>
      </w:r>
    </w:p>
    <w:p w:rsidR="006D2B3A" w:rsidRPr="00661C5D" w:rsidRDefault="006D2B3A" w:rsidP="007071D9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Tehnologijo izvajanja del v skladu z opisom v fazi izvedbe pripravi ponudnik/izvajalec v okviru tehnološkega elaborata, ki ga je dolžan izdelati pred pričetkom del.</w:t>
      </w:r>
    </w:p>
    <w:bookmarkEnd w:id="0"/>
    <w:p w:rsidR="007454EE" w:rsidRPr="00EC0596" w:rsidRDefault="007454EE" w:rsidP="005C6E0F">
      <w:pPr>
        <w:jc w:val="both"/>
        <w:rPr>
          <w:rFonts w:ascii="Tahoma" w:hAnsi="Tahoma" w:cs="Tahoma"/>
          <w:sz w:val="20"/>
          <w:szCs w:val="20"/>
        </w:rPr>
      </w:pPr>
    </w:p>
    <w:sectPr w:rsidR="007454EE" w:rsidRPr="00EC05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AAA" w:rsidRDefault="00CA0AAA">
      <w:r>
        <w:separator/>
      </w:r>
    </w:p>
  </w:endnote>
  <w:endnote w:type="continuationSeparator" w:id="0">
    <w:p w:rsidR="00CA0AAA" w:rsidRDefault="00CA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F2" w:rsidRDefault="00F537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3299D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D715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537F2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537F2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537F2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AAA" w:rsidRDefault="00CA0AAA">
      <w:r>
        <w:separator/>
      </w:r>
    </w:p>
  </w:footnote>
  <w:footnote w:type="continuationSeparator" w:id="0">
    <w:p w:rsidR="00CA0AAA" w:rsidRDefault="00CA0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F2" w:rsidRDefault="00F537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F2" w:rsidRDefault="00F537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537F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F2"/>
    <w:rsid w:val="000646A9"/>
    <w:rsid w:val="00096767"/>
    <w:rsid w:val="0010483B"/>
    <w:rsid w:val="00153E38"/>
    <w:rsid w:val="00174496"/>
    <w:rsid w:val="001836BB"/>
    <w:rsid w:val="001C67C3"/>
    <w:rsid w:val="001D7152"/>
    <w:rsid w:val="001F19AA"/>
    <w:rsid w:val="002031DD"/>
    <w:rsid w:val="00216549"/>
    <w:rsid w:val="00227D82"/>
    <w:rsid w:val="00232D54"/>
    <w:rsid w:val="00247B5D"/>
    <w:rsid w:val="002507C2"/>
    <w:rsid w:val="00275493"/>
    <w:rsid w:val="00290551"/>
    <w:rsid w:val="002F43FA"/>
    <w:rsid w:val="003133A6"/>
    <w:rsid w:val="0033299D"/>
    <w:rsid w:val="003560E2"/>
    <w:rsid w:val="003579C0"/>
    <w:rsid w:val="003650D0"/>
    <w:rsid w:val="003932AF"/>
    <w:rsid w:val="003A458B"/>
    <w:rsid w:val="003F79AE"/>
    <w:rsid w:val="00401821"/>
    <w:rsid w:val="00424A5A"/>
    <w:rsid w:val="0044323F"/>
    <w:rsid w:val="004B34B5"/>
    <w:rsid w:val="004F028C"/>
    <w:rsid w:val="005051F9"/>
    <w:rsid w:val="00520713"/>
    <w:rsid w:val="0053687E"/>
    <w:rsid w:val="00550794"/>
    <w:rsid w:val="00556816"/>
    <w:rsid w:val="005C6E0F"/>
    <w:rsid w:val="00634B0D"/>
    <w:rsid w:val="00637BE6"/>
    <w:rsid w:val="00642C70"/>
    <w:rsid w:val="00661C5D"/>
    <w:rsid w:val="00663FAA"/>
    <w:rsid w:val="006D2B3A"/>
    <w:rsid w:val="006F3763"/>
    <w:rsid w:val="007071D9"/>
    <w:rsid w:val="00723633"/>
    <w:rsid w:val="007454EE"/>
    <w:rsid w:val="007E5E4F"/>
    <w:rsid w:val="00881536"/>
    <w:rsid w:val="00926CB1"/>
    <w:rsid w:val="00980DA9"/>
    <w:rsid w:val="009819BC"/>
    <w:rsid w:val="009B1FD9"/>
    <w:rsid w:val="00A05C73"/>
    <w:rsid w:val="00A17575"/>
    <w:rsid w:val="00AD3747"/>
    <w:rsid w:val="00B0143C"/>
    <w:rsid w:val="00B03C1F"/>
    <w:rsid w:val="00B54E43"/>
    <w:rsid w:val="00BC07FC"/>
    <w:rsid w:val="00C02585"/>
    <w:rsid w:val="00C52EEF"/>
    <w:rsid w:val="00C6130B"/>
    <w:rsid w:val="00C92DC8"/>
    <w:rsid w:val="00CA0AAA"/>
    <w:rsid w:val="00CB513F"/>
    <w:rsid w:val="00D455E1"/>
    <w:rsid w:val="00DB7CDA"/>
    <w:rsid w:val="00DC28AA"/>
    <w:rsid w:val="00E323A0"/>
    <w:rsid w:val="00E51016"/>
    <w:rsid w:val="00E66D5B"/>
    <w:rsid w:val="00E71044"/>
    <w:rsid w:val="00E813F4"/>
    <w:rsid w:val="00EA1375"/>
    <w:rsid w:val="00EC0596"/>
    <w:rsid w:val="00F15FE7"/>
    <w:rsid w:val="00F2137E"/>
    <w:rsid w:val="00F537F2"/>
    <w:rsid w:val="00FA1E40"/>
    <w:rsid w:val="00FA29AE"/>
    <w:rsid w:val="00FA4581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71E3B9C"/>
  <w15:docId w15:val="{F3C28213-ACE1-4DBB-A639-D8D898EB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537F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537F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3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Sabina</cp:lastModifiedBy>
  <cp:revision>3</cp:revision>
  <cp:lastPrinted>2021-01-07T14:03:00Z</cp:lastPrinted>
  <dcterms:created xsi:type="dcterms:W3CDTF">2021-01-07T11:20:00Z</dcterms:created>
  <dcterms:modified xsi:type="dcterms:W3CDTF">2021-01-07T14:03:00Z</dcterms:modified>
</cp:coreProperties>
</file>